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1702E" w14:textId="77777777" w:rsidR="00701FFD" w:rsidRPr="00411684" w:rsidRDefault="00701FFD" w:rsidP="0043686F">
      <w:pPr>
        <w:rPr>
          <w:rFonts w:ascii="Arial" w:eastAsia="Times New Roman" w:hAnsi="Arial" w:cs="Arial"/>
          <w:color w:val="0000FF"/>
          <w:sz w:val="24"/>
          <w:szCs w:val="24"/>
          <w:u w:val="single"/>
          <w:lang w:eastAsia="de-DE"/>
        </w:rPr>
      </w:pPr>
      <w:r w:rsidRPr="00411684">
        <w:rPr>
          <w:rFonts w:ascii="Arial" w:eastAsia="Times New Roman" w:hAnsi="Arial" w:cs="Arial"/>
          <w:sz w:val="24"/>
          <w:szCs w:val="24"/>
          <w:lang w:eastAsia="de-DE"/>
        </w:rPr>
        <w:fldChar w:fldCharType="begin"/>
      </w:r>
      <w:r w:rsidRPr="00411684">
        <w:rPr>
          <w:rFonts w:ascii="Arial" w:eastAsia="Times New Roman" w:hAnsi="Arial" w:cs="Arial"/>
          <w:sz w:val="24"/>
          <w:szCs w:val="24"/>
          <w:lang w:eastAsia="de-DE"/>
        </w:rPr>
        <w:instrText xml:space="preserve"> HYPERLINK "http://www.erbacher-regenbogenhaus.de/pdf/qualifikationen/Qualifikation_steffen_fiedler.pdf" \l "page=1" \o "Seite 1" </w:instrText>
      </w:r>
      <w:r w:rsidRPr="00411684">
        <w:rPr>
          <w:rFonts w:ascii="Arial" w:eastAsia="Times New Roman" w:hAnsi="Arial" w:cs="Arial"/>
          <w:sz w:val="24"/>
          <w:szCs w:val="24"/>
          <w:lang w:eastAsia="de-DE"/>
        </w:rPr>
        <w:fldChar w:fldCharType="separate"/>
      </w:r>
    </w:p>
    <w:p w14:paraId="0B4995F7" w14:textId="77777777" w:rsidR="00701FFD" w:rsidRPr="00411684" w:rsidRDefault="00701FFD" w:rsidP="0043686F">
      <w:pPr>
        <w:rPr>
          <w:rFonts w:ascii="Arial" w:eastAsia="Times New Roman" w:hAnsi="Arial" w:cs="Arial"/>
          <w:sz w:val="24"/>
          <w:szCs w:val="24"/>
          <w:lang w:eastAsia="de-DE"/>
        </w:rPr>
      </w:pPr>
      <w:r w:rsidRPr="00411684">
        <w:rPr>
          <w:rFonts w:ascii="Arial" w:eastAsia="Times New Roman" w:hAnsi="Arial" w:cs="Arial"/>
          <w:sz w:val="24"/>
          <w:szCs w:val="24"/>
          <w:lang w:eastAsia="de-DE"/>
        </w:rPr>
        <w:fldChar w:fldCharType="end"/>
      </w:r>
    </w:p>
    <w:p w14:paraId="210AE4F2" w14:textId="77777777" w:rsidR="00701FFD" w:rsidRPr="00411684" w:rsidRDefault="00701FFD" w:rsidP="0043686F">
      <w:pPr>
        <w:jc w:val="center"/>
        <w:rPr>
          <w:rFonts w:ascii="Arial" w:eastAsia="Times New Roman" w:hAnsi="Arial" w:cs="Arial"/>
          <w:b/>
          <w:szCs w:val="28"/>
          <w:lang w:eastAsia="de-DE"/>
        </w:rPr>
      </w:pPr>
      <w:r w:rsidRPr="00411684">
        <w:rPr>
          <w:rFonts w:ascii="Arial" w:eastAsia="Times New Roman" w:hAnsi="Arial" w:cs="Arial"/>
          <w:b/>
          <w:szCs w:val="28"/>
          <w:lang w:eastAsia="de-DE"/>
        </w:rPr>
        <w:t>Berufliche Qualifikation des Regenbogenhauses</w:t>
      </w:r>
    </w:p>
    <w:p w14:paraId="39FDE4F1" w14:textId="77777777" w:rsidR="00701FFD" w:rsidRPr="00411684" w:rsidRDefault="00701FFD" w:rsidP="0043686F">
      <w:pPr>
        <w:jc w:val="center"/>
        <w:rPr>
          <w:rFonts w:ascii="Arial" w:eastAsia="Times New Roman" w:hAnsi="Arial" w:cs="Arial"/>
          <w:b/>
          <w:szCs w:val="28"/>
          <w:lang w:eastAsia="de-DE"/>
        </w:rPr>
      </w:pPr>
      <w:r w:rsidRPr="00411684">
        <w:rPr>
          <w:rFonts w:ascii="Arial" w:eastAsia="Times New Roman" w:hAnsi="Arial" w:cs="Arial"/>
          <w:b/>
          <w:szCs w:val="28"/>
          <w:lang w:eastAsia="de-DE"/>
        </w:rPr>
        <w:t>Mitarbeiter/Mitarbeiterinnen</w:t>
      </w:r>
    </w:p>
    <w:p w14:paraId="5C44C0E6" w14:textId="19A76714" w:rsidR="00913DD2" w:rsidRDefault="00913DD2" w:rsidP="0043686F">
      <w:pPr>
        <w:rPr>
          <w:rFonts w:ascii="Arial" w:eastAsia="Times New Roman" w:hAnsi="Arial" w:cs="Arial"/>
          <w:sz w:val="24"/>
          <w:szCs w:val="24"/>
          <w:lang w:eastAsia="de-DE"/>
        </w:rPr>
      </w:pPr>
    </w:p>
    <w:p w14:paraId="462A1FC4" w14:textId="59117034" w:rsidR="000A7D91" w:rsidRDefault="000A7D91" w:rsidP="0043686F">
      <w:pPr>
        <w:rPr>
          <w:rFonts w:ascii="Arial" w:eastAsia="Times New Roman" w:hAnsi="Arial" w:cs="Arial"/>
          <w:sz w:val="24"/>
          <w:szCs w:val="24"/>
          <w:lang w:eastAsia="de-DE"/>
        </w:rPr>
      </w:pPr>
    </w:p>
    <w:p w14:paraId="0D0A581B" w14:textId="77777777" w:rsidR="000A7D91" w:rsidRPr="00411684" w:rsidRDefault="000A7D91" w:rsidP="0043686F">
      <w:pPr>
        <w:rPr>
          <w:rFonts w:ascii="Arial" w:eastAsia="Times New Roman" w:hAnsi="Arial" w:cs="Arial"/>
          <w:sz w:val="24"/>
          <w:szCs w:val="24"/>
          <w:lang w:eastAsia="de-DE"/>
        </w:rPr>
      </w:pPr>
    </w:p>
    <w:p w14:paraId="54A91F1B" w14:textId="59D9F561" w:rsidR="00701FFD" w:rsidRPr="00411684" w:rsidRDefault="00411684" w:rsidP="0043686F">
      <w:pPr>
        <w:rPr>
          <w:rFonts w:ascii="Arial" w:eastAsia="Times New Roman" w:hAnsi="Arial" w:cs="Arial"/>
          <w:b/>
          <w:sz w:val="24"/>
          <w:szCs w:val="24"/>
          <w:lang w:eastAsia="de-DE"/>
        </w:rPr>
      </w:pPr>
      <w:r w:rsidRPr="00411684">
        <w:rPr>
          <w:rFonts w:ascii="Arial" w:eastAsia="Times New Roman" w:hAnsi="Arial" w:cs="Arial"/>
          <w:b/>
          <w:sz w:val="24"/>
          <w:szCs w:val="24"/>
          <w:lang w:eastAsia="de-DE"/>
        </w:rPr>
        <w:t xml:space="preserve">Sabine Lauser </w:t>
      </w:r>
      <w:r w:rsidR="000A7D91">
        <w:rPr>
          <w:rFonts w:ascii="Arial" w:eastAsia="Times New Roman" w:hAnsi="Arial" w:cs="Arial"/>
          <w:b/>
          <w:sz w:val="24"/>
          <w:szCs w:val="24"/>
          <w:lang w:eastAsia="de-DE"/>
        </w:rPr>
        <w:t>(</w:t>
      </w:r>
      <w:r w:rsidRPr="00411684">
        <w:rPr>
          <w:rFonts w:ascii="Arial" w:eastAsia="Times New Roman" w:hAnsi="Arial" w:cs="Arial"/>
          <w:b/>
          <w:sz w:val="24"/>
          <w:szCs w:val="24"/>
          <w:lang w:eastAsia="de-DE"/>
        </w:rPr>
        <w:t>*1965</w:t>
      </w:r>
      <w:r w:rsidR="000A7D91">
        <w:rPr>
          <w:rFonts w:ascii="Arial" w:eastAsia="Times New Roman" w:hAnsi="Arial" w:cs="Arial"/>
          <w:b/>
          <w:sz w:val="24"/>
          <w:szCs w:val="24"/>
          <w:lang w:eastAsia="de-DE"/>
        </w:rPr>
        <w:t>)</w:t>
      </w:r>
    </w:p>
    <w:p w14:paraId="692E2294" w14:textId="2511BB2B" w:rsidR="00701FFD" w:rsidRPr="00411684" w:rsidRDefault="00701FFD" w:rsidP="0043686F">
      <w:pPr>
        <w:rPr>
          <w:rFonts w:ascii="Arial" w:eastAsia="Times New Roman" w:hAnsi="Arial" w:cs="Arial"/>
          <w:sz w:val="24"/>
          <w:szCs w:val="24"/>
          <w:lang w:eastAsia="de-DE"/>
        </w:rPr>
      </w:pPr>
    </w:p>
    <w:p w14:paraId="344619CB" w14:textId="7DB712F6" w:rsidR="00411684" w:rsidRPr="00411684" w:rsidRDefault="00411684" w:rsidP="0043686F">
      <w:pPr>
        <w:rPr>
          <w:rFonts w:ascii="Arial" w:eastAsia="Times New Roman" w:hAnsi="Arial" w:cs="Arial"/>
          <w:sz w:val="24"/>
          <w:szCs w:val="24"/>
          <w:lang w:eastAsia="de-DE"/>
        </w:rPr>
      </w:pPr>
      <w:r w:rsidRPr="00411684">
        <w:rPr>
          <w:rFonts w:ascii="Arial" w:eastAsia="Times New Roman" w:hAnsi="Arial" w:cs="Arial"/>
          <w:sz w:val="24"/>
          <w:szCs w:val="24"/>
          <w:lang w:eastAsia="de-DE"/>
        </w:rPr>
        <w:t>Sabine wurde am 16. August 1965 geboren.</w:t>
      </w:r>
    </w:p>
    <w:p w14:paraId="735F72A8" w14:textId="2FBE8AA6" w:rsidR="00411684" w:rsidRPr="00411684" w:rsidRDefault="00411684" w:rsidP="0043686F">
      <w:pPr>
        <w:rPr>
          <w:rFonts w:ascii="Arial" w:eastAsia="Times New Roman" w:hAnsi="Arial" w:cs="Arial"/>
          <w:sz w:val="24"/>
          <w:szCs w:val="24"/>
          <w:lang w:eastAsia="de-DE"/>
        </w:rPr>
      </w:pPr>
    </w:p>
    <w:p w14:paraId="3BD9C045" w14:textId="3919A0F1" w:rsidR="00411684" w:rsidRPr="00411684" w:rsidRDefault="00411684" w:rsidP="0043686F">
      <w:pPr>
        <w:rPr>
          <w:rFonts w:ascii="Arial" w:eastAsia="Times New Roman" w:hAnsi="Arial" w:cs="Arial"/>
          <w:sz w:val="24"/>
          <w:szCs w:val="24"/>
          <w:lang w:eastAsia="de-DE"/>
        </w:rPr>
      </w:pPr>
      <w:r w:rsidRPr="00411684">
        <w:rPr>
          <w:rFonts w:ascii="Arial" w:eastAsia="Times New Roman" w:hAnsi="Arial" w:cs="Arial"/>
          <w:sz w:val="24"/>
          <w:szCs w:val="24"/>
          <w:lang w:eastAsia="de-DE"/>
        </w:rPr>
        <w:t>Sie arbeitet seit Januar 2020 im Erbacher Regenbogenhaus.</w:t>
      </w:r>
    </w:p>
    <w:p w14:paraId="27400449" w14:textId="5DF129FA" w:rsidR="00411684" w:rsidRPr="00411684" w:rsidRDefault="00411684" w:rsidP="0043686F">
      <w:pPr>
        <w:rPr>
          <w:rFonts w:ascii="Arial" w:eastAsia="Times New Roman" w:hAnsi="Arial" w:cs="Arial"/>
          <w:sz w:val="24"/>
          <w:szCs w:val="24"/>
          <w:lang w:eastAsia="de-DE"/>
        </w:rPr>
      </w:pPr>
    </w:p>
    <w:p w14:paraId="07E44446" w14:textId="51BA6DD8" w:rsidR="00411684" w:rsidRPr="00411684" w:rsidRDefault="00411684" w:rsidP="0043686F">
      <w:pPr>
        <w:rPr>
          <w:rFonts w:ascii="Arial" w:eastAsia="Times New Roman" w:hAnsi="Arial" w:cs="Arial"/>
          <w:sz w:val="24"/>
          <w:szCs w:val="24"/>
          <w:lang w:eastAsia="de-DE"/>
        </w:rPr>
      </w:pPr>
      <w:r w:rsidRPr="00411684">
        <w:rPr>
          <w:rFonts w:ascii="Arial" w:eastAsia="Times New Roman" w:hAnsi="Arial" w:cs="Arial"/>
          <w:sz w:val="24"/>
          <w:szCs w:val="24"/>
          <w:lang w:eastAsia="de-DE"/>
        </w:rPr>
        <w:t>Nach vielen Jahren Arbeit im Kitabereich wechselt sie 2009 in den Bereich Wohngruppe der Jugendhilfe.</w:t>
      </w:r>
    </w:p>
    <w:p w14:paraId="29F16713" w14:textId="7814DDAB" w:rsidR="002E4C99" w:rsidRPr="00411684" w:rsidRDefault="002E4C99" w:rsidP="0043686F">
      <w:pPr>
        <w:rPr>
          <w:rFonts w:ascii="Arial" w:eastAsia="Times New Roman" w:hAnsi="Arial" w:cs="Arial"/>
          <w:sz w:val="24"/>
          <w:szCs w:val="24"/>
          <w:lang w:eastAsia="de-DE"/>
        </w:rPr>
      </w:pPr>
    </w:p>
    <w:p w14:paraId="5388E008" w14:textId="71C8FC5C" w:rsidR="00411684" w:rsidRPr="00411684" w:rsidRDefault="00411684" w:rsidP="0043686F">
      <w:pPr>
        <w:rPr>
          <w:rFonts w:ascii="Arial" w:eastAsia="Times New Roman" w:hAnsi="Arial" w:cs="Arial"/>
          <w:sz w:val="24"/>
          <w:szCs w:val="24"/>
          <w:lang w:eastAsia="de-DE"/>
        </w:rPr>
      </w:pPr>
      <w:r w:rsidRPr="00411684">
        <w:rPr>
          <w:rFonts w:ascii="Arial" w:eastAsia="Times New Roman" w:hAnsi="Arial" w:cs="Arial"/>
          <w:sz w:val="24"/>
          <w:szCs w:val="24"/>
          <w:lang w:eastAsia="de-DE"/>
        </w:rPr>
        <w:t>Nebenberuflich leitete sie bis 2016 das Angebot „Geburtstagsfeiern im Spielzeugmuseum“ in Michelstadt, organisierte Spielangebote für Kinder bei Festen, etc.</w:t>
      </w:r>
    </w:p>
    <w:p w14:paraId="46863C00" w14:textId="26B8991A" w:rsidR="00411684" w:rsidRPr="00411684" w:rsidRDefault="00411684" w:rsidP="0043686F">
      <w:pPr>
        <w:rPr>
          <w:rFonts w:ascii="Arial" w:eastAsia="Times New Roman" w:hAnsi="Arial" w:cs="Arial"/>
          <w:sz w:val="24"/>
          <w:szCs w:val="24"/>
          <w:lang w:eastAsia="de-DE"/>
        </w:rPr>
      </w:pPr>
    </w:p>
    <w:p w14:paraId="6CE02E54" w14:textId="7D22FB65" w:rsidR="00411684" w:rsidRPr="00411684" w:rsidRDefault="00411684" w:rsidP="0043686F">
      <w:pPr>
        <w:rPr>
          <w:rFonts w:ascii="Arial" w:eastAsia="Times New Roman" w:hAnsi="Arial" w:cs="Arial"/>
          <w:b/>
          <w:bCs/>
          <w:sz w:val="24"/>
          <w:szCs w:val="24"/>
          <w:lang w:eastAsia="de-DE"/>
        </w:rPr>
      </w:pPr>
      <w:r w:rsidRPr="00411684">
        <w:rPr>
          <w:rFonts w:ascii="Arial" w:eastAsia="Times New Roman" w:hAnsi="Arial" w:cs="Arial"/>
          <w:b/>
          <w:bCs/>
          <w:sz w:val="24"/>
          <w:szCs w:val="24"/>
          <w:lang w:eastAsia="de-DE"/>
        </w:rPr>
        <w:t>Fortbildungen in den Bereichen:</w:t>
      </w:r>
    </w:p>
    <w:p w14:paraId="2D0C1F8B" w14:textId="77777777" w:rsidR="00913DD2" w:rsidRPr="00411684" w:rsidRDefault="00913DD2" w:rsidP="0043686F">
      <w:pPr>
        <w:rPr>
          <w:rFonts w:ascii="Arial" w:eastAsia="Times New Roman" w:hAnsi="Arial" w:cs="Arial"/>
          <w:sz w:val="24"/>
          <w:szCs w:val="24"/>
          <w:lang w:eastAsia="de-DE"/>
        </w:rPr>
      </w:pPr>
      <w:r w:rsidRPr="00411684">
        <w:rPr>
          <w:rFonts w:ascii="Arial" w:eastAsia="Times New Roman" w:hAnsi="Arial" w:cs="Arial"/>
          <w:sz w:val="24"/>
          <w:szCs w:val="24"/>
          <w:lang w:eastAsia="de-DE"/>
        </w:rPr>
        <w:tab/>
      </w:r>
      <w:r w:rsidRPr="00411684">
        <w:rPr>
          <w:rFonts w:ascii="Arial" w:eastAsia="Times New Roman" w:hAnsi="Arial" w:cs="Arial"/>
          <w:sz w:val="24"/>
          <w:szCs w:val="24"/>
          <w:lang w:eastAsia="de-DE"/>
        </w:rPr>
        <w:tab/>
      </w:r>
    </w:p>
    <w:p w14:paraId="4522D097" w14:textId="2CAC919F" w:rsidR="00276F83" w:rsidRDefault="00411684" w:rsidP="0043686F">
      <w:pPr>
        <w:rPr>
          <w:rFonts w:ascii="Arial" w:hAnsi="Arial" w:cs="Arial"/>
          <w:sz w:val="24"/>
          <w:szCs w:val="24"/>
        </w:rPr>
      </w:pPr>
      <w:r>
        <w:rPr>
          <w:rFonts w:ascii="Arial" w:hAnsi="Arial" w:cs="Arial"/>
          <w:sz w:val="24"/>
          <w:szCs w:val="24"/>
        </w:rPr>
        <w:t>Gesprächsführung, Fallsupervisionen „Naturerleben und Umwelterziehung, produktiver Umgang mit Aggressionen“, „Verstehen von und Arbeiten mit auffälligen Kindern</w:t>
      </w:r>
      <w:r w:rsidR="0000358C">
        <w:rPr>
          <w:rFonts w:ascii="Arial" w:hAnsi="Arial" w:cs="Arial"/>
          <w:sz w:val="24"/>
          <w:szCs w:val="24"/>
        </w:rPr>
        <w:t>“,</w:t>
      </w:r>
    </w:p>
    <w:p w14:paraId="735B47F1" w14:textId="53389675" w:rsidR="0000358C" w:rsidRDefault="0000358C" w:rsidP="0043686F">
      <w:pPr>
        <w:rPr>
          <w:rFonts w:ascii="Arial" w:hAnsi="Arial" w:cs="Arial"/>
          <w:sz w:val="24"/>
          <w:szCs w:val="24"/>
        </w:rPr>
      </w:pPr>
      <w:r>
        <w:rPr>
          <w:rFonts w:ascii="Arial" w:hAnsi="Arial" w:cs="Arial"/>
          <w:sz w:val="24"/>
          <w:szCs w:val="24"/>
        </w:rPr>
        <w:t xml:space="preserve">Grundkurs Psychosomatik, Bindungsstörungen, Autistische Kinder, Diagnostik, Therapie u. Integration, </w:t>
      </w:r>
    </w:p>
    <w:p w14:paraId="3CF0F7A5" w14:textId="48030C76" w:rsidR="0000358C" w:rsidRDefault="0000358C" w:rsidP="0043686F">
      <w:pPr>
        <w:rPr>
          <w:rFonts w:ascii="Arial" w:hAnsi="Arial" w:cs="Arial"/>
          <w:sz w:val="24"/>
          <w:szCs w:val="24"/>
        </w:rPr>
      </w:pPr>
      <w:r>
        <w:rPr>
          <w:rFonts w:ascii="Arial" w:hAnsi="Arial" w:cs="Arial"/>
          <w:sz w:val="24"/>
          <w:szCs w:val="24"/>
        </w:rPr>
        <w:t xml:space="preserve">mehrjährige Fortbildungsreihe mit theaterpädagogischen Mitteln zu Themen wie „Pädagogische Verantwortung u. kollegiale Reflexion“, „pädagogische Intervention zur Verhaltens- u. Persönlichkeitsentwicklung – im Konfliktfeld von Übertragung und Manipulation“, </w:t>
      </w:r>
    </w:p>
    <w:p w14:paraId="3801F138" w14:textId="14A0321E" w:rsidR="0000358C" w:rsidRDefault="0000358C" w:rsidP="0043686F">
      <w:pPr>
        <w:rPr>
          <w:rFonts w:ascii="Arial" w:hAnsi="Arial" w:cs="Arial"/>
          <w:sz w:val="24"/>
          <w:szCs w:val="24"/>
        </w:rPr>
      </w:pPr>
      <w:r>
        <w:rPr>
          <w:rFonts w:ascii="Arial" w:hAnsi="Arial" w:cs="Arial"/>
          <w:sz w:val="24"/>
          <w:szCs w:val="24"/>
        </w:rPr>
        <w:t xml:space="preserve">Herkunftssysteme – Angehörigenarbeit im Kontext des systemischen Ansatzes, </w:t>
      </w:r>
    </w:p>
    <w:p w14:paraId="60AF53FB" w14:textId="37C79378" w:rsidR="0000358C" w:rsidRDefault="0000358C" w:rsidP="0043686F">
      <w:pPr>
        <w:rPr>
          <w:rFonts w:ascii="Arial" w:hAnsi="Arial" w:cs="Arial"/>
          <w:sz w:val="24"/>
          <w:szCs w:val="24"/>
        </w:rPr>
      </w:pPr>
      <w:r>
        <w:rPr>
          <w:rFonts w:ascii="Arial" w:hAnsi="Arial" w:cs="Arial"/>
          <w:sz w:val="24"/>
          <w:szCs w:val="24"/>
        </w:rPr>
        <w:t>„Sexueller Missbrauch von Kindern“, u.a.</w:t>
      </w:r>
    </w:p>
    <w:p w14:paraId="7E71213B" w14:textId="5514CEF1" w:rsidR="0000358C" w:rsidRDefault="0000358C" w:rsidP="0043686F">
      <w:pPr>
        <w:rPr>
          <w:rFonts w:ascii="Arial" w:hAnsi="Arial" w:cs="Arial"/>
          <w:sz w:val="24"/>
          <w:szCs w:val="24"/>
        </w:rPr>
      </w:pPr>
    </w:p>
    <w:p w14:paraId="1A53CCCB" w14:textId="1E3D4CB6" w:rsidR="0000358C" w:rsidRDefault="0000358C" w:rsidP="0043686F">
      <w:pPr>
        <w:rPr>
          <w:rFonts w:ascii="Arial" w:hAnsi="Arial" w:cs="Arial"/>
          <w:b/>
          <w:bCs/>
          <w:sz w:val="24"/>
          <w:szCs w:val="24"/>
        </w:rPr>
      </w:pPr>
      <w:r w:rsidRPr="0000358C">
        <w:rPr>
          <w:rFonts w:ascii="Arial" w:hAnsi="Arial" w:cs="Arial"/>
          <w:b/>
          <w:bCs/>
          <w:sz w:val="24"/>
          <w:szCs w:val="24"/>
        </w:rPr>
        <w:t>Sabine über sich und ihre Arbeit:</w:t>
      </w:r>
    </w:p>
    <w:p w14:paraId="30B4A362" w14:textId="1CECA219" w:rsidR="0000358C" w:rsidRDefault="0000358C" w:rsidP="0043686F">
      <w:pPr>
        <w:rPr>
          <w:rFonts w:ascii="Arial" w:hAnsi="Arial" w:cs="Arial"/>
          <w:b/>
          <w:bCs/>
          <w:sz w:val="24"/>
          <w:szCs w:val="24"/>
        </w:rPr>
      </w:pPr>
    </w:p>
    <w:p w14:paraId="3D13551A" w14:textId="1D5D1AAB" w:rsidR="0000358C" w:rsidRPr="0000358C" w:rsidRDefault="0000358C" w:rsidP="0043686F">
      <w:pPr>
        <w:rPr>
          <w:rFonts w:ascii="Arial" w:hAnsi="Arial" w:cs="Arial"/>
          <w:sz w:val="24"/>
          <w:szCs w:val="24"/>
        </w:rPr>
      </w:pPr>
      <w:r>
        <w:rPr>
          <w:rFonts w:ascii="Arial" w:hAnsi="Arial" w:cs="Arial"/>
          <w:sz w:val="24"/>
          <w:szCs w:val="24"/>
        </w:rPr>
        <w:t>Nach vielen Jahren Arbeit mit Kindern bis zum Grundschulalter wechselte ich mit Freude in den Bereich der Jugendhilfe. Das „Leben auf Zeit mit den Kindern und Jugendlichen“ ist sehr intensiv, birgt viele Möglichkeiten Erfahrungen zu machen und von- und miteinander zu lernen.</w:t>
      </w:r>
    </w:p>
    <w:sectPr w:rsidR="0000358C" w:rsidRPr="000035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FFD"/>
    <w:rsid w:val="0000358C"/>
    <w:rsid w:val="000A7D91"/>
    <w:rsid w:val="00276F83"/>
    <w:rsid w:val="002E4C99"/>
    <w:rsid w:val="00411684"/>
    <w:rsid w:val="0043686F"/>
    <w:rsid w:val="004D1022"/>
    <w:rsid w:val="00701FFD"/>
    <w:rsid w:val="00913DD2"/>
    <w:rsid w:val="00F81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C52D"/>
  <w15:docId w15:val="{3E4E090B-F0FC-4559-B239-017A9748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1022"/>
    <w:pPr>
      <w:spacing w:after="0"/>
    </w:pPr>
    <w:rPr>
      <w:rFonts w:ascii="Tahoma" w:hAnsi="Tahoma"/>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539307">
      <w:bodyDiv w:val="1"/>
      <w:marLeft w:val="0"/>
      <w:marRight w:val="0"/>
      <w:marTop w:val="0"/>
      <w:marBottom w:val="0"/>
      <w:divBdr>
        <w:top w:val="none" w:sz="0" w:space="0" w:color="auto"/>
        <w:left w:val="none" w:sz="0" w:space="0" w:color="auto"/>
        <w:bottom w:val="none" w:sz="0" w:space="0" w:color="auto"/>
        <w:right w:val="none" w:sz="0" w:space="0" w:color="auto"/>
      </w:divBdr>
      <w:divsChild>
        <w:div w:id="606278794">
          <w:marLeft w:val="0"/>
          <w:marRight w:val="0"/>
          <w:marTop w:val="0"/>
          <w:marBottom w:val="0"/>
          <w:divBdr>
            <w:top w:val="none" w:sz="0" w:space="0" w:color="auto"/>
            <w:left w:val="none" w:sz="0" w:space="0" w:color="auto"/>
            <w:bottom w:val="none" w:sz="0" w:space="0" w:color="auto"/>
            <w:right w:val="none" w:sz="0" w:space="0" w:color="auto"/>
          </w:divBdr>
          <w:divsChild>
            <w:div w:id="1679654248">
              <w:marLeft w:val="0"/>
              <w:marRight w:val="0"/>
              <w:marTop w:val="0"/>
              <w:marBottom w:val="0"/>
              <w:divBdr>
                <w:top w:val="none" w:sz="0" w:space="0" w:color="auto"/>
                <w:left w:val="none" w:sz="0" w:space="0" w:color="auto"/>
                <w:bottom w:val="none" w:sz="0" w:space="0" w:color="auto"/>
                <w:right w:val="none" w:sz="0" w:space="0" w:color="auto"/>
              </w:divBdr>
              <w:divsChild>
                <w:div w:id="2199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1621">
          <w:marLeft w:val="0"/>
          <w:marRight w:val="0"/>
          <w:marTop w:val="0"/>
          <w:marBottom w:val="0"/>
          <w:divBdr>
            <w:top w:val="none" w:sz="0" w:space="0" w:color="auto"/>
            <w:left w:val="none" w:sz="0" w:space="0" w:color="auto"/>
            <w:bottom w:val="none" w:sz="0" w:space="0" w:color="auto"/>
            <w:right w:val="none" w:sz="0" w:space="0" w:color="auto"/>
          </w:divBdr>
        </w:div>
        <w:div w:id="1422950215">
          <w:marLeft w:val="0"/>
          <w:marRight w:val="0"/>
          <w:marTop w:val="0"/>
          <w:marBottom w:val="0"/>
          <w:divBdr>
            <w:top w:val="none" w:sz="0" w:space="0" w:color="auto"/>
            <w:left w:val="none" w:sz="0" w:space="0" w:color="auto"/>
            <w:bottom w:val="none" w:sz="0" w:space="0" w:color="auto"/>
            <w:right w:val="none" w:sz="0" w:space="0" w:color="auto"/>
          </w:divBdr>
        </w:div>
        <w:div w:id="2141028290">
          <w:marLeft w:val="0"/>
          <w:marRight w:val="0"/>
          <w:marTop w:val="0"/>
          <w:marBottom w:val="0"/>
          <w:divBdr>
            <w:top w:val="none" w:sz="0" w:space="0" w:color="auto"/>
            <w:left w:val="none" w:sz="0" w:space="0" w:color="auto"/>
            <w:bottom w:val="none" w:sz="0" w:space="0" w:color="auto"/>
            <w:right w:val="none" w:sz="0" w:space="0" w:color="auto"/>
          </w:divBdr>
        </w:div>
        <w:div w:id="1616864670">
          <w:marLeft w:val="0"/>
          <w:marRight w:val="0"/>
          <w:marTop w:val="0"/>
          <w:marBottom w:val="0"/>
          <w:divBdr>
            <w:top w:val="none" w:sz="0" w:space="0" w:color="auto"/>
            <w:left w:val="none" w:sz="0" w:space="0" w:color="auto"/>
            <w:bottom w:val="none" w:sz="0" w:space="0" w:color="auto"/>
            <w:right w:val="none" w:sz="0" w:space="0" w:color="auto"/>
          </w:divBdr>
        </w:div>
        <w:div w:id="2136678133">
          <w:marLeft w:val="0"/>
          <w:marRight w:val="0"/>
          <w:marTop w:val="0"/>
          <w:marBottom w:val="0"/>
          <w:divBdr>
            <w:top w:val="none" w:sz="0" w:space="0" w:color="auto"/>
            <w:left w:val="none" w:sz="0" w:space="0" w:color="auto"/>
            <w:bottom w:val="none" w:sz="0" w:space="0" w:color="auto"/>
            <w:right w:val="none" w:sz="0" w:space="0" w:color="auto"/>
          </w:divBdr>
        </w:div>
        <w:div w:id="618947856">
          <w:marLeft w:val="0"/>
          <w:marRight w:val="0"/>
          <w:marTop w:val="0"/>
          <w:marBottom w:val="0"/>
          <w:divBdr>
            <w:top w:val="none" w:sz="0" w:space="0" w:color="auto"/>
            <w:left w:val="none" w:sz="0" w:space="0" w:color="auto"/>
            <w:bottom w:val="none" w:sz="0" w:space="0" w:color="auto"/>
            <w:right w:val="none" w:sz="0" w:space="0" w:color="auto"/>
          </w:divBdr>
        </w:div>
        <w:div w:id="735323352">
          <w:marLeft w:val="0"/>
          <w:marRight w:val="0"/>
          <w:marTop w:val="0"/>
          <w:marBottom w:val="0"/>
          <w:divBdr>
            <w:top w:val="none" w:sz="0" w:space="0" w:color="auto"/>
            <w:left w:val="none" w:sz="0" w:space="0" w:color="auto"/>
            <w:bottom w:val="none" w:sz="0" w:space="0" w:color="auto"/>
            <w:right w:val="none" w:sz="0" w:space="0" w:color="auto"/>
          </w:divBdr>
        </w:div>
        <w:div w:id="1940522010">
          <w:marLeft w:val="0"/>
          <w:marRight w:val="0"/>
          <w:marTop w:val="0"/>
          <w:marBottom w:val="0"/>
          <w:divBdr>
            <w:top w:val="none" w:sz="0" w:space="0" w:color="auto"/>
            <w:left w:val="none" w:sz="0" w:space="0" w:color="auto"/>
            <w:bottom w:val="none" w:sz="0" w:space="0" w:color="auto"/>
            <w:right w:val="none" w:sz="0" w:space="0" w:color="auto"/>
          </w:divBdr>
        </w:div>
        <w:div w:id="1737556252">
          <w:marLeft w:val="0"/>
          <w:marRight w:val="0"/>
          <w:marTop w:val="0"/>
          <w:marBottom w:val="0"/>
          <w:divBdr>
            <w:top w:val="none" w:sz="0" w:space="0" w:color="auto"/>
            <w:left w:val="none" w:sz="0" w:space="0" w:color="auto"/>
            <w:bottom w:val="none" w:sz="0" w:space="0" w:color="auto"/>
            <w:right w:val="none" w:sz="0" w:space="0" w:color="auto"/>
          </w:divBdr>
        </w:div>
        <w:div w:id="554392725">
          <w:marLeft w:val="0"/>
          <w:marRight w:val="0"/>
          <w:marTop w:val="0"/>
          <w:marBottom w:val="0"/>
          <w:divBdr>
            <w:top w:val="none" w:sz="0" w:space="0" w:color="auto"/>
            <w:left w:val="none" w:sz="0" w:space="0" w:color="auto"/>
            <w:bottom w:val="none" w:sz="0" w:space="0" w:color="auto"/>
            <w:right w:val="none" w:sz="0" w:space="0" w:color="auto"/>
          </w:divBdr>
        </w:div>
        <w:div w:id="1579972466">
          <w:marLeft w:val="0"/>
          <w:marRight w:val="0"/>
          <w:marTop w:val="0"/>
          <w:marBottom w:val="0"/>
          <w:divBdr>
            <w:top w:val="none" w:sz="0" w:space="0" w:color="auto"/>
            <w:left w:val="none" w:sz="0" w:space="0" w:color="auto"/>
            <w:bottom w:val="none" w:sz="0" w:space="0" w:color="auto"/>
            <w:right w:val="none" w:sz="0" w:space="0" w:color="auto"/>
          </w:divBdr>
        </w:div>
        <w:div w:id="1767460446">
          <w:marLeft w:val="0"/>
          <w:marRight w:val="0"/>
          <w:marTop w:val="0"/>
          <w:marBottom w:val="0"/>
          <w:divBdr>
            <w:top w:val="none" w:sz="0" w:space="0" w:color="auto"/>
            <w:left w:val="none" w:sz="0" w:space="0" w:color="auto"/>
            <w:bottom w:val="none" w:sz="0" w:space="0" w:color="auto"/>
            <w:right w:val="none" w:sz="0" w:space="0" w:color="auto"/>
          </w:divBdr>
        </w:div>
        <w:div w:id="335614403">
          <w:marLeft w:val="0"/>
          <w:marRight w:val="0"/>
          <w:marTop w:val="0"/>
          <w:marBottom w:val="0"/>
          <w:divBdr>
            <w:top w:val="none" w:sz="0" w:space="0" w:color="auto"/>
            <w:left w:val="none" w:sz="0" w:space="0" w:color="auto"/>
            <w:bottom w:val="none" w:sz="0" w:space="0" w:color="auto"/>
            <w:right w:val="none" w:sz="0" w:space="0" w:color="auto"/>
          </w:divBdr>
        </w:div>
        <w:div w:id="91975491">
          <w:marLeft w:val="0"/>
          <w:marRight w:val="0"/>
          <w:marTop w:val="0"/>
          <w:marBottom w:val="0"/>
          <w:divBdr>
            <w:top w:val="none" w:sz="0" w:space="0" w:color="auto"/>
            <w:left w:val="none" w:sz="0" w:space="0" w:color="auto"/>
            <w:bottom w:val="none" w:sz="0" w:space="0" w:color="auto"/>
            <w:right w:val="none" w:sz="0" w:space="0" w:color="auto"/>
          </w:divBdr>
        </w:div>
        <w:div w:id="45958678">
          <w:marLeft w:val="0"/>
          <w:marRight w:val="0"/>
          <w:marTop w:val="0"/>
          <w:marBottom w:val="0"/>
          <w:divBdr>
            <w:top w:val="none" w:sz="0" w:space="0" w:color="auto"/>
            <w:left w:val="none" w:sz="0" w:space="0" w:color="auto"/>
            <w:bottom w:val="none" w:sz="0" w:space="0" w:color="auto"/>
            <w:right w:val="none" w:sz="0" w:space="0" w:color="auto"/>
          </w:divBdr>
        </w:div>
        <w:div w:id="1722553634">
          <w:marLeft w:val="0"/>
          <w:marRight w:val="0"/>
          <w:marTop w:val="0"/>
          <w:marBottom w:val="0"/>
          <w:divBdr>
            <w:top w:val="none" w:sz="0" w:space="0" w:color="auto"/>
            <w:left w:val="none" w:sz="0" w:space="0" w:color="auto"/>
            <w:bottom w:val="none" w:sz="0" w:space="0" w:color="auto"/>
            <w:right w:val="none" w:sz="0" w:space="0" w:color="auto"/>
          </w:divBdr>
        </w:div>
        <w:div w:id="1235359621">
          <w:marLeft w:val="0"/>
          <w:marRight w:val="0"/>
          <w:marTop w:val="0"/>
          <w:marBottom w:val="0"/>
          <w:divBdr>
            <w:top w:val="none" w:sz="0" w:space="0" w:color="auto"/>
            <w:left w:val="none" w:sz="0" w:space="0" w:color="auto"/>
            <w:bottom w:val="none" w:sz="0" w:space="0" w:color="auto"/>
            <w:right w:val="none" w:sz="0" w:space="0" w:color="auto"/>
          </w:divBdr>
        </w:div>
        <w:div w:id="1680353149">
          <w:marLeft w:val="0"/>
          <w:marRight w:val="0"/>
          <w:marTop w:val="0"/>
          <w:marBottom w:val="0"/>
          <w:divBdr>
            <w:top w:val="none" w:sz="0" w:space="0" w:color="auto"/>
            <w:left w:val="none" w:sz="0" w:space="0" w:color="auto"/>
            <w:bottom w:val="none" w:sz="0" w:space="0" w:color="auto"/>
            <w:right w:val="none" w:sz="0" w:space="0" w:color="auto"/>
          </w:divBdr>
        </w:div>
        <w:div w:id="2147047269">
          <w:marLeft w:val="0"/>
          <w:marRight w:val="0"/>
          <w:marTop w:val="0"/>
          <w:marBottom w:val="0"/>
          <w:divBdr>
            <w:top w:val="none" w:sz="0" w:space="0" w:color="auto"/>
            <w:left w:val="none" w:sz="0" w:space="0" w:color="auto"/>
            <w:bottom w:val="none" w:sz="0" w:space="0" w:color="auto"/>
            <w:right w:val="none" w:sz="0" w:space="0" w:color="auto"/>
          </w:divBdr>
        </w:div>
        <w:div w:id="1770545210">
          <w:marLeft w:val="0"/>
          <w:marRight w:val="0"/>
          <w:marTop w:val="0"/>
          <w:marBottom w:val="0"/>
          <w:divBdr>
            <w:top w:val="none" w:sz="0" w:space="0" w:color="auto"/>
            <w:left w:val="none" w:sz="0" w:space="0" w:color="auto"/>
            <w:bottom w:val="none" w:sz="0" w:space="0" w:color="auto"/>
            <w:right w:val="none" w:sz="0" w:space="0" w:color="auto"/>
          </w:divBdr>
        </w:div>
        <w:div w:id="1036782791">
          <w:marLeft w:val="0"/>
          <w:marRight w:val="0"/>
          <w:marTop w:val="0"/>
          <w:marBottom w:val="0"/>
          <w:divBdr>
            <w:top w:val="none" w:sz="0" w:space="0" w:color="auto"/>
            <w:left w:val="none" w:sz="0" w:space="0" w:color="auto"/>
            <w:bottom w:val="none" w:sz="0" w:space="0" w:color="auto"/>
            <w:right w:val="none" w:sz="0" w:space="0" w:color="auto"/>
          </w:divBdr>
        </w:div>
        <w:div w:id="1086875427">
          <w:marLeft w:val="0"/>
          <w:marRight w:val="0"/>
          <w:marTop w:val="0"/>
          <w:marBottom w:val="0"/>
          <w:divBdr>
            <w:top w:val="none" w:sz="0" w:space="0" w:color="auto"/>
            <w:left w:val="none" w:sz="0" w:space="0" w:color="auto"/>
            <w:bottom w:val="none" w:sz="0" w:space="0" w:color="auto"/>
            <w:right w:val="none" w:sz="0" w:space="0" w:color="auto"/>
          </w:divBdr>
        </w:div>
        <w:div w:id="1552888088">
          <w:marLeft w:val="0"/>
          <w:marRight w:val="0"/>
          <w:marTop w:val="0"/>
          <w:marBottom w:val="0"/>
          <w:divBdr>
            <w:top w:val="none" w:sz="0" w:space="0" w:color="auto"/>
            <w:left w:val="none" w:sz="0" w:space="0" w:color="auto"/>
            <w:bottom w:val="none" w:sz="0" w:space="0" w:color="auto"/>
            <w:right w:val="none" w:sz="0" w:space="0" w:color="auto"/>
          </w:divBdr>
        </w:div>
        <w:div w:id="91245170">
          <w:marLeft w:val="0"/>
          <w:marRight w:val="0"/>
          <w:marTop w:val="0"/>
          <w:marBottom w:val="0"/>
          <w:divBdr>
            <w:top w:val="none" w:sz="0" w:space="0" w:color="auto"/>
            <w:left w:val="none" w:sz="0" w:space="0" w:color="auto"/>
            <w:bottom w:val="none" w:sz="0" w:space="0" w:color="auto"/>
            <w:right w:val="none" w:sz="0" w:space="0" w:color="auto"/>
          </w:divBdr>
        </w:div>
        <w:div w:id="356007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Buero</dc:creator>
  <cp:lastModifiedBy>Irina Sudheimer-Kahles</cp:lastModifiedBy>
  <cp:revision>5</cp:revision>
  <dcterms:created xsi:type="dcterms:W3CDTF">2021-02-01T13:15:00Z</dcterms:created>
  <dcterms:modified xsi:type="dcterms:W3CDTF">2021-03-22T20:01:00Z</dcterms:modified>
</cp:coreProperties>
</file>